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AF" w:rsidRDefault="00A41EB8" w:rsidP="00E64E0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работа_______________________________________</w:t>
      </w:r>
    </w:p>
    <w:p w:rsidR="00A41EB8" w:rsidRPr="00A41EB8" w:rsidRDefault="00A41EB8" w:rsidP="00E64E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Задачи открытого банка заданий ЕГЭ. </w:t>
      </w:r>
      <w:hyperlink r:id="rId4" w:history="1">
        <w:r w:rsidRPr="008708DD">
          <w:rPr>
            <w:rStyle w:val="a3"/>
            <w:sz w:val="28"/>
            <w:szCs w:val="28"/>
            <w:lang w:val="en-US"/>
          </w:rPr>
          <w:t>www</w:t>
        </w:r>
        <w:r w:rsidRPr="00A41EB8">
          <w:rPr>
            <w:rStyle w:val="a3"/>
            <w:sz w:val="28"/>
            <w:szCs w:val="28"/>
          </w:rPr>
          <w:t>.</w:t>
        </w:r>
        <w:proofErr w:type="spellStart"/>
        <w:r w:rsidRPr="008708DD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A41EB8">
          <w:rPr>
            <w:rStyle w:val="a3"/>
            <w:sz w:val="28"/>
            <w:szCs w:val="28"/>
          </w:rPr>
          <w:t>.</w:t>
        </w:r>
        <w:proofErr w:type="spellStart"/>
        <w:r w:rsidRPr="008708D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41EB8" w:rsidRDefault="00A41EB8" w:rsidP="00E64E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A41EB8" w:rsidRDefault="00A41EB8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>№1.</w:t>
      </w:r>
      <w:r w:rsidR="004E2C16" w:rsidRPr="004E2C16">
        <w:rPr>
          <w:sz w:val="28"/>
          <w:szCs w:val="28"/>
        </w:rPr>
        <w:t xml:space="preserve"> </w:t>
      </w:r>
      <w:r w:rsidR="004A3F0F" w:rsidRPr="004A3F0F">
        <w:rPr>
          <w:rFonts w:ascii="Arial" w:hAnsi="Arial" w:cs="Arial"/>
          <w:color w:val="000000"/>
          <w:shd w:val="clear" w:color="auto" w:fill="F0F0F0"/>
        </w:rPr>
        <w:t>В цилиндрический сосуд налили 500 куб. см воды. В воду полностью погрузили деталь. При этом уровень жидкости в сосуде увеличился</w:t>
      </w:r>
      <w:r w:rsidR="004A3F0F" w:rsidRPr="004A3F0F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4A3F0F" w:rsidRPr="004A3F0F">
        <w:rPr>
          <w:rFonts w:ascii="Arial" w:hAnsi="Arial" w:cs="Arial"/>
          <w:color w:val="000000"/>
          <w:shd w:val="clear" w:color="auto" w:fill="F0F0F0"/>
        </w:rPr>
        <w:t>в 1,2 раза. Найдите объём детали. Ответ выразите в куб. см.</w:t>
      </w: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CF2AE6" w:rsidRDefault="00CF2AE6">
      <w:pPr>
        <w:rPr>
          <w:rFonts w:ascii="Arial" w:hAnsi="Arial" w:cs="Arial"/>
          <w:color w:val="000000"/>
          <w:shd w:val="clear" w:color="auto" w:fill="F0F0F0"/>
        </w:rPr>
      </w:pPr>
    </w:p>
    <w:p w:rsidR="00CF2AE6" w:rsidRDefault="00CF2AE6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CF2AE6" w:rsidRDefault="00CF2AE6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№2. </w:t>
      </w:r>
      <w:r>
        <w:rPr>
          <w:rFonts w:ascii="Arial" w:hAnsi="Arial" w:cs="Arial"/>
          <w:color w:val="000000"/>
          <w:shd w:val="clear" w:color="auto" w:fill="F0F0F0"/>
        </w:rPr>
        <w:t>В цилиндрическом сосуде уровень жидкости достигает 320 см.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На какой высоте будет находиться уровень жидкости, если её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перелить во второй цилиндрический сосуд, диаметр которого в 8 раз больше диаметра первого? Ответ выразите в сантиметрах.</w:t>
      </w: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№3. </w:t>
      </w:r>
      <w:r>
        <w:rPr>
          <w:rFonts w:ascii="Arial" w:hAnsi="Arial" w:cs="Arial"/>
          <w:color w:val="000000"/>
          <w:shd w:val="clear" w:color="auto" w:fill="F0F0F0"/>
        </w:rPr>
        <w:t>Первая цилиндрическая кружка вдвое выше второй, зато вторая в три раза шире. Найдите отношение объёма второй кружки к объёму первой.</w:t>
      </w: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  <w:r>
        <w:rPr>
          <w:noProof/>
          <w:lang w:eastAsia="ru-RU"/>
        </w:rPr>
        <w:drawing>
          <wp:inline distT="0" distB="0" distL="0" distR="0" wp14:anchorId="4FFA0D35" wp14:editId="3BE11096">
            <wp:extent cx="3382572" cy="1623060"/>
            <wp:effectExtent l="0" t="0" r="8890" b="0"/>
            <wp:docPr id="1" name="Рисунок 1" descr="http://85.142.162.119/os11/docs/AC437B34557F88EA4115D2F374B0A07B/questions/B00743CA809E9BFC4183CAB441FE154B/xs3qstsrc8C751D2FFB63AE1643F8BDA9D59508B5_1_1450441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B00743CA809E9BFC4183CAB441FE154B/xs3qstsrc8C751D2FFB63AE1643F8BDA9D59508B5_1_14504414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34" cy="16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59" w:rsidRDefault="00A55D59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</w:p>
    <w:p w:rsidR="00A55D59" w:rsidRDefault="00A55D59">
      <w:pPr>
        <w:rPr>
          <w:rFonts w:ascii="Arial" w:hAnsi="Arial" w:cs="Arial"/>
          <w:color w:val="000000"/>
          <w:shd w:val="clear" w:color="auto" w:fill="F0F0F0"/>
        </w:rPr>
      </w:pPr>
    </w:p>
    <w:p w:rsidR="00131BD0" w:rsidRPr="00131BD0" w:rsidRDefault="00131BD0" w:rsidP="00131BD0">
      <w:pPr>
        <w:spacing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№4. </w:t>
      </w:r>
      <w:r w:rsidRPr="00131BD0">
        <w:rPr>
          <w:rFonts w:ascii="Arial" w:eastAsia="Times New Roman" w:hAnsi="Arial" w:cs="Arial"/>
          <w:color w:val="000000"/>
          <w:lang w:eastAsia="ru-RU"/>
        </w:rPr>
        <w:t>В треугольнике </w:t>
      </w:r>
      <w:r w:rsidRPr="00131BD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ABC</w:t>
      </w:r>
      <w:r w:rsidRPr="00131BD0">
        <w:rPr>
          <w:rFonts w:ascii="Arial" w:eastAsia="Times New Roman" w:hAnsi="Arial" w:cs="Arial"/>
          <w:color w:val="000000"/>
          <w:lang w:eastAsia="ru-RU"/>
        </w:rPr>
        <w:t> угол </w:t>
      </w:r>
      <w:r w:rsidRPr="00131BD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C</w:t>
      </w:r>
      <w:r w:rsidRPr="00131BD0">
        <w:rPr>
          <w:rFonts w:ascii="Arial" w:eastAsia="Times New Roman" w:hAnsi="Arial" w:cs="Arial"/>
          <w:color w:val="000000"/>
          <w:lang w:eastAsia="ru-RU"/>
        </w:rPr>
        <w:t> равен </w:t>
      </w:r>
      <w:r w:rsidRPr="00131BD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90°</w:t>
      </w:r>
      <w:r w:rsidRPr="00131BD0">
        <w:rPr>
          <w:rFonts w:ascii="Arial" w:eastAsia="Times New Roman" w:hAnsi="Arial" w:cs="Arial"/>
          <w:color w:val="000000"/>
          <w:lang w:eastAsia="ru-RU"/>
        </w:rPr>
        <w:t>, </w:t>
      </w:r>
      <w:r w:rsidRPr="00131BD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AB</w:t>
      </w:r>
      <w:r w:rsidRPr="00131BD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=5</w:t>
      </w:r>
      <w:r w:rsidRPr="00131BD0">
        <w:rPr>
          <w:rFonts w:ascii="Arial" w:eastAsia="Times New Roman" w:hAnsi="Arial" w:cs="Arial"/>
          <w:color w:val="000000"/>
          <w:lang w:eastAsia="ru-RU"/>
        </w:rPr>
        <w:t>, </w:t>
      </w:r>
      <w:r w:rsidRPr="00131BD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BC</w:t>
      </w:r>
      <w:r w:rsidRPr="00131BD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m:t>21</m:t>
            </m:r>
          </m:e>
        </m:rad>
      </m:oMath>
      <w:r w:rsidRPr="00131BD0">
        <w:rPr>
          <w:rFonts w:ascii="Arial" w:eastAsia="Times New Roman" w:hAnsi="Arial" w:cs="Arial"/>
          <w:color w:val="000000"/>
          <w:lang w:eastAsia="ru-RU"/>
        </w:rPr>
        <w:t>. Найдите </w:t>
      </w:r>
      <w:proofErr w:type="spellStart"/>
      <w:r w:rsidRPr="00131BD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cos</w:t>
      </w:r>
      <w:r w:rsidRPr="00131BD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A</w:t>
      </w:r>
      <w:proofErr w:type="spellEnd"/>
      <w:r w:rsidRPr="00131BD0">
        <w:rPr>
          <w:rFonts w:ascii="Arial" w:eastAsia="Times New Roman" w:hAnsi="Arial" w:cs="Arial"/>
          <w:color w:val="000000"/>
          <w:lang w:eastAsia="ru-RU"/>
        </w:rPr>
        <w:t>.</w:t>
      </w:r>
    </w:p>
    <w:p w:rsidR="00131BD0" w:rsidRPr="00131BD0" w:rsidRDefault="00131BD0" w:rsidP="00131BD0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CF2AE6" w:rsidRDefault="00CF2AE6">
      <w:pPr>
        <w:rPr>
          <w:rFonts w:ascii="Arial" w:hAnsi="Arial" w:cs="Arial"/>
          <w:color w:val="000000"/>
          <w:shd w:val="clear" w:color="auto" w:fill="F0F0F0"/>
        </w:rPr>
      </w:pPr>
    </w:p>
    <w:p w:rsidR="00A55D59" w:rsidRDefault="00A55D59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 w:rsidP="00A41EB8">
      <w:pPr>
        <w:rPr>
          <w:rFonts w:ascii="Arial" w:hAnsi="Arial" w:cs="Arial"/>
          <w:color w:val="000000"/>
          <w:shd w:val="clear" w:color="auto" w:fill="F0F0F0"/>
        </w:rPr>
      </w:pPr>
    </w:p>
    <w:p w:rsidR="00A41EB8" w:rsidRDefault="00A41EB8" w:rsidP="00E64E0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работа_______________________________________</w:t>
      </w:r>
    </w:p>
    <w:p w:rsidR="00A41EB8" w:rsidRPr="004E2C16" w:rsidRDefault="00A41EB8" w:rsidP="00E64E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Задачи открытого банка заданий ЕГЭ. </w:t>
      </w:r>
      <w:hyperlink r:id="rId6" w:history="1">
        <w:r w:rsidRPr="008708DD">
          <w:rPr>
            <w:rStyle w:val="a3"/>
            <w:sz w:val="28"/>
            <w:szCs w:val="28"/>
            <w:lang w:val="en-US"/>
          </w:rPr>
          <w:t>www</w:t>
        </w:r>
        <w:r w:rsidRPr="004E2C16">
          <w:rPr>
            <w:rStyle w:val="a3"/>
            <w:sz w:val="28"/>
            <w:szCs w:val="28"/>
          </w:rPr>
          <w:t>.</w:t>
        </w:r>
        <w:proofErr w:type="spellStart"/>
        <w:r w:rsidRPr="008708DD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4E2C16">
          <w:rPr>
            <w:rStyle w:val="a3"/>
            <w:sz w:val="28"/>
            <w:szCs w:val="28"/>
          </w:rPr>
          <w:t>.</w:t>
        </w:r>
        <w:proofErr w:type="spellStart"/>
        <w:r w:rsidRPr="008708D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41EB8" w:rsidRDefault="00A41EB8" w:rsidP="00E64E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A41EB8" w:rsidRDefault="00A41EB8" w:rsidP="00A41EB8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>№1.</w:t>
      </w:r>
      <w:r w:rsidR="004E2C16" w:rsidRPr="004E2C16">
        <w:rPr>
          <w:sz w:val="28"/>
          <w:szCs w:val="28"/>
        </w:rPr>
        <w:t xml:space="preserve"> </w:t>
      </w:r>
      <w:r w:rsidR="004E2C16">
        <w:rPr>
          <w:rFonts w:ascii="Arial" w:hAnsi="Arial" w:cs="Arial"/>
          <w:color w:val="000000"/>
          <w:shd w:val="clear" w:color="auto" w:fill="F0F0F0"/>
        </w:rPr>
        <w:t>В цилиндрическом сосуде уровень жидкости достигает 18 см.</w:t>
      </w:r>
      <w:r w:rsidR="004E2C16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4E2C16">
        <w:rPr>
          <w:rFonts w:ascii="Arial" w:hAnsi="Arial" w:cs="Arial"/>
          <w:color w:val="000000"/>
          <w:shd w:val="clear" w:color="auto" w:fill="F0F0F0"/>
        </w:rPr>
        <w:t>На какой высоте будет находиться уровень жидкости, если её</w:t>
      </w:r>
      <w:r w:rsidR="004E2C16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4E2C16">
        <w:rPr>
          <w:rFonts w:ascii="Arial" w:hAnsi="Arial" w:cs="Arial"/>
          <w:color w:val="000000"/>
          <w:shd w:val="clear" w:color="auto" w:fill="F0F0F0"/>
        </w:rPr>
        <w:t>перелить во второй цилиндрический сосуд, диаметр которого в 3 раза больше диаметра первого? Ответ выразите в сантиметрах.</w:t>
      </w:r>
    </w:p>
    <w:p w:rsidR="001E0477" w:rsidRDefault="001E0477" w:rsidP="00A41EB8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 w:rsidP="00A41EB8">
      <w:pPr>
        <w:rPr>
          <w:rFonts w:ascii="Arial" w:hAnsi="Arial" w:cs="Arial"/>
          <w:color w:val="000000"/>
          <w:shd w:val="clear" w:color="auto" w:fill="F0F0F0"/>
        </w:rPr>
      </w:pPr>
    </w:p>
    <w:p w:rsidR="00E64E0F" w:rsidRDefault="00E64E0F" w:rsidP="00A41EB8">
      <w:pPr>
        <w:rPr>
          <w:rFonts w:ascii="Arial" w:hAnsi="Arial" w:cs="Arial"/>
          <w:color w:val="000000"/>
          <w:shd w:val="clear" w:color="auto" w:fill="F0F0F0"/>
        </w:rPr>
      </w:pPr>
    </w:p>
    <w:p w:rsidR="001E0477" w:rsidRDefault="001E0477" w:rsidP="00A41EB8">
      <w:pPr>
        <w:rPr>
          <w:rFonts w:ascii="Arial" w:hAnsi="Arial" w:cs="Arial"/>
          <w:color w:val="000000"/>
          <w:shd w:val="clear" w:color="auto" w:fill="F0F0F0"/>
        </w:rPr>
      </w:pPr>
    </w:p>
    <w:p w:rsidR="001E0477" w:rsidRPr="004E2C16" w:rsidRDefault="001E0477" w:rsidP="00A41EB8">
      <w:pPr>
        <w:rPr>
          <w:sz w:val="28"/>
          <w:szCs w:val="28"/>
          <w:lang w:val="en-US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№2. </w:t>
      </w:r>
      <w:r>
        <w:rPr>
          <w:rFonts w:ascii="Arial" w:hAnsi="Arial" w:cs="Arial"/>
          <w:color w:val="000000"/>
          <w:shd w:val="clear" w:color="auto" w:fill="F0F0F0"/>
        </w:rPr>
        <w:t>В цилиндрический сосуд, в котором находится 4 дм</w:t>
      </w:r>
      <w:r>
        <w:rPr>
          <w:rFonts w:ascii="Arial" w:hAnsi="Arial" w:cs="Arial"/>
          <w:color w:val="000000"/>
          <w:shd w:val="clear" w:color="auto" w:fill="F0F0F0"/>
          <w:vertAlign w:val="super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воды, опустили деталь. При этом уровень жидкости в сосуде поднялся в 2,5 раза. Чему равен объём детали? Ответ выразите в дм</w:t>
      </w:r>
      <w:r>
        <w:rPr>
          <w:rFonts w:ascii="Arial" w:hAnsi="Arial" w:cs="Arial"/>
          <w:color w:val="000000"/>
          <w:shd w:val="clear" w:color="auto" w:fill="F0F0F0"/>
          <w:vertAlign w:val="superscript"/>
        </w:rPr>
        <w:t>3</w:t>
      </w:r>
      <w:r>
        <w:rPr>
          <w:rFonts w:ascii="Arial" w:hAnsi="Arial" w:cs="Arial"/>
          <w:color w:val="000000"/>
          <w:shd w:val="clear" w:color="auto" w:fill="F0F0F0"/>
        </w:rPr>
        <w:t>.</w:t>
      </w:r>
    </w:p>
    <w:p w:rsidR="00A41EB8" w:rsidRDefault="00A41EB8">
      <w:pPr>
        <w:rPr>
          <w:sz w:val="28"/>
          <w:szCs w:val="28"/>
        </w:rPr>
      </w:pPr>
    </w:p>
    <w:p w:rsidR="00E64E0F" w:rsidRDefault="00E64E0F">
      <w:pPr>
        <w:rPr>
          <w:sz w:val="28"/>
          <w:szCs w:val="28"/>
        </w:rPr>
      </w:pPr>
    </w:p>
    <w:p w:rsidR="00E64E0F" w:rsidRDefault="00E64E0F">
      <w:pPr>
        <w:rPr>
          <w:sz w:val="28"/>
          <w:szCs w:val="28"/>
        </w:rPr>
      </w:pPr>
    </w:p>
    <w:p w:rsidR="00E64E0F" w:rsidRDefault="00E64E0F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 xml:space="preserve">№3. </w:t>
      </w:r>
      <w:r w:rsidR="00101FFF">
        <w:rPr>
          <w:rFonts w:ascii="Arial" w:hAnsi="Arial" w:cs="Arial"/>
          <w:color w:val="000000"/>
          <w:shd w:val="clear" w:color="auto" w:fill="F0F0F0"/>
        </w:rPr>
        <w:t>В основании прямой призмы лежит прямоугольный треугольник с катетами 10 и 9. Боковые рёбра призмы</w:t>
      </w:r>
      <w:r w:rsidR="00101FFF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proofErr w:type="gramStart"/>
      <w:r w:rsidR="00101FFF">
        <w:rPr>
          <w:rFonts w:ascii="Arial" w:hAnsi="Arial" w:cs="Arial"/>
          <w:color w:val="000000"/>
          <w:shd w:val="clear" w:color="auto" w:fill="F0F0F0"/>
        </w:rPr>
        <w:t>равны</w:t>
      </w:r>
      <w:r w:rsidR="00101FFF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m:oMath>
        <m:f>
          <m:fPr>
            <m:ctrlPr>
              <w:rPr>
                <w:rStyle w:val="apple-converted-space"/>
                <w:rFonts w:ascii="Cambria Math" w:hAnsi="Cambria Math" w:cs="Arial"/>
                <w:i/>
                <w:color w:val="000000"/>
                <w:shd w:val="clear" w:color="auto" w:fill="F0F0F0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color w:val="000000"/>
                <w:shd w:val="clear" w:color="auto" w:fill="F0F0F0"/>
              </w:rPr>
              <m:t>2</m:t>
            </m:r>
          </m:num>
          <m:den>
            <m:r>
              <w:rPr>
                <w:rStyle w:val="apple-converted-space"/>
                <w:rFonts w:ascii="Cambria Math" w:hAnsi="Cambria Math" w:cs="Arial"/>
                <w:i/>
                <w:color w:val="000000"/>
                <w:shd w:val="clear" w:color="auto" w:fill="F0F0F0"/>
              </w:rPr>
              <w:sym w:font="Symbol" w:char="F070"/>
            </m:r>
          </m:den>
        </m:f>
      </m:oMath>
      <w:r w:rsidR="00101FFF">
        <w:rPr>
          <w:rFonts w:ascii="Arial" w:hAnsi="Arial" w:cs="Arial"/>
          <w:color w:val="000000"/>
          <w:shd w:val="clear" w:color="auto" w:fill="F0F0F0"/>
        </w:rPr>
        <w:t>.</w:t>
      </w:r>
      <w:proofErr w:type="gramEnd"/>
      <w:r w:rsidR="00101FFF">
        <w:rPr>
          <w:rFonts w:ascii="Arial" w:hAnsi="Arial" w:cs="Arial"/>
          <w:color w:val="000000"/>
          <w:shd w:val="clear" w:color="auto" w:fill="F0F0F0"/>
        </w:rPr>
        <w:t xml:space="preserve"> Найдите объём цилиндра, описанного около этой призмы.</w:t>
      </w:r>
    </w:p>
    <w:p w:rsidR="00101FFF" w:rsidRDefault="00101FF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659526" wp14:editId="327FB02C">
            <wp:extent cx="1021080" cy="1188720"/>
            <wp:effectExtent l="0" t="0" r="7620" b="0"/>
            <wp:docPr id="4" name="Рисунок 4" descr="http://85.142.162.119/os11/docs/AC437B34557F88EA4115D2F374B0A07B/questions/0CAB3D9D87D1A1C44673E081E0409760/xs3qstsrc1B54FA126578988D4A77905B5AB63879_1_1416832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0CAB3D9D87D1A1C44673E081E0409760/xs3qstsrc1B54FA126578988D4A77905B5AB63879_1_141683219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59" w:rsidRDefault="00A55D59">
      <w:pPr>
        <w:rPr>
          <w:sz w:val="28"/>
          <w:szCs w:val="28"/>
        </w:rPr>
      </w:pPr>
    </w:p>
    <w:p w:rsidR="00A55D59" w:rsidRDefault="00A55D59">
      <w:pPr>
        <w:rPr>
          <w:sz w:val="28"/>
          <w:szCs w:val="28"/>
        </w:rPr>
      </w:pPr>
    </w:p>
    <w:p w:rsidR="00A55D59" w:rsidRDefault="00A55D59">
      <w:pPr>
        <w:rPr>
          <w:sz w:val="28"/>
          <w:szCs w:val="28"/>
        </w:rPr>
      </w:pPr>
    </w:p>
    <w:p w:rsidR="00720FAD" w:rsidRDefault="00720FAD">
      <w:pPr>
        <w:rPr>
          <w:sz w:val="28"/>
          <w:szCs w:val="28"/>
        </w:rPr>
      </w:pPr>
    </w:p>
    <w:p w:rsidR="00F067DD" w:rsidRPr="00A41EB8" w:rsidRDefault="00F067D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№4. </w:t>
      </w:r>
      <w:r w:rsidR="007858EA">
        <w:rPr>
          <w:rFonts w:ascii="Arial" w:hAnsi="Arial" w:cs="Arial"/>
          <w:color w:val="000000"/>
          <w:shd w:val="clear" w:color="auto" w:fill="F0F0F0"/>
        </w:rPr>
        <w:t>В треугольнике</w:t>
      </w:r>
      <w:r w:rsidR="007858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7858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ABC</w:t>
      </w:r>
      <w:r w:rsidR="007858EA">
        <w:rPr>
          <w:rFonts w:ascii="Arial" w:hAnsi="Arial" w:cs="Arial"/>
          <w:color w:val="000000"/>
          <w:shd w:val="clear" w:color="auto" w:fill="F0F0F0"/>
        </w:rPr>
        <w:t> угол</w:t>
      </w:r>
      <w:r w:rsidR="007858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7858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C</w:t>
      </w:r>
      <w:r w:rsidR="007858EA">
        <w:rPr>
          <w:rFonts w:ascii="Arial" w:hAnsi="Arial" w:cs="Arial"/>
          <w:color w:val="000000"/>
          <w:shd w:val="clear" w:color="auto" w:fill="F0F0F0"/>
        </w:rPr>
        <w:t> равен</w:t>
      </w:r>
      <w:r w:rsidR="007858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7858EA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90</w:t>
      </w:r>
      <w:r w:rsidR="007858EA">
        <w:rPr>
          <w:rStyle w:val="mi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°</w:t>
      </w:r>
      <w:r w:rsidR="007858EA">
        <w:rPr>
          <w:rFonts w:ascii="Arial" w:hAnsi="Arial" w:cs="Arial"/>
          <w:color w:val="000000"/>
          <w:shd w:val="clear" w:color="auto" w:fill="F0F0F0"/>
        </w:rPr>
        <w:t>,</w:t>
      </w:r>
      <w:r w:rsidR="007858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7858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AB</w:t>
      </w:r>
      <w:r w:rsidR="007858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 w:rsidR="007858EA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40</w:t>
      </w:r>
      <w:r w:rsidR="007858EA">
        <w:rPr>
          <w:rFonts w:ascii="Arial" w:hAnsi="Arial" w:cs="Arial"/>
          <w:color w:val="000000"/>
          <w:shd w:val="clear" w:color="auto" w:fill="F0F0F0"/>
        </w:rPr>
        <w:t>,</w:t>
      </w:r>
      <w:r w:rsidR="007858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7858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AC</w:t>
      </w:r>
      <w:r w:rsidR="007858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 w:rsidR="007858EA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4</w:t>
      </w:r>
      <m:oMath>
        <m:rad>
          <m:radPr>
            <m:degHide m:val="1"/>
            <m:ctrlPr>
              <w:rPr>
                <w:rStyle w:val="mn"/>
                <w:rFonts w:ascii="Cambria Math" w:hAnsi="Cambria Math" w:cs="Arial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</m:ctrlPr>
          </m:radPr>
          <m:deg/>
          <m:e>
            <m:r>
              <w:rPr>
                <w:rStyle w:val="mn"/>
                <w:rFonts w:ascii="Cambria Math" w:hAnsi="Cambria Math" w:cs="Arial"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  <m:t>51</m:t>
            </m:r>
          </m:e>
        </m:rad>
      </m:oMath>
      <w:r w:rsidR="007858EA">
        <w:rPr>
          <w:rStyle w:val="apple-converted-space"/>
          <w:rFonts w:ascii="Arial" w:hAnsi="Arial" w:cs="Arial"/>
          <w:color w:val="000000"/>
          <w:shd w:val="clear" w:color="auto" w:fill="F0F0F0"/>
        </w:rPr>
        <w:t xml:space="preserve">. </w:t>
      </w:r>
      <w:r w:rsidR="007858EA">
        <w:rPr>
          <w:rFonts w:ascii="Arial" w:hAnsi="Arial" w:cs="Arial"/>
          <w:color w:val="000000"/>
          <w:shd w:val="clear" w:color="auto" w:fill="F0F0F0"/>
        </w:rPr>
        <w:t>Найдите</w:t>
      </w:r>
      <w:r w:rsidR="007858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proofErr w:type="spellStart"/>
      <w:r w:rsidR="007858EA">
        <w:rPr>
          <w:rStyle w:val="mi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sin</w:t>
      </w:r>
      <w:r w:rsidR="007858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</w:t>
      </w:r>
      <w:proofErr w:type="spellEnd"/>
      <w:r w:rsidR="007858EA">
        <w:rPr>
          <w:rFonts w:ascii="Arial" w:hAnsi="Arial" w:cs="Arial"/>
          <w:color w:val="000000"/>
          <w:shd w:val="clear" w:color="auto" w:fill="F0F0F0"/>
        </w:rPr>
        <w:t>.</w:t>
      </w:r>
    </w:p>
    <w:sectPr w:rsidR="00F067DD" w:rsidRPr="00A4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8"/>
    <w:rsid w:val="00101FFF"/>
    <w:rsid w:val="00131BD0"/>
    <w:rsid w:val="001E0477"/>
    <w:rsid w:val="00462AA6"/>
    <w:rsid w:val="004A3F0F"/>
    <w:rsid w:val="004E2C16"/>
    <w:rsid w:val="00720FAD"/>
    <w:rsid w:val="007858EA"/>
    <w:rsid w:val="007959CD"/>
    <w:rsid w:val="00A41EB8"/>
    <w:rsid w:val="00A55D59"/>
    <w:rsid w:val="00CF2AE6"/>
    <w:rsid w:val="00DF34AF"/>
    <w:rsid w:val="00E64E0F"/>
    <w:rsid w:val="00F0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CE9B-ADBD-4ADF-856B-9680F267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EB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A3F0F"/>
  </w:style>
  <w:style w:type="character" w:styleId="a4">
    <w:name w:val="Placeholder Text"/>
    <w:basedOn w:val="a0"/>
    <w:uiPriority w:val="99"/>
    <w:semiHidden/>
    <w:rsid w:val="00131BD0"/>
    <w:rPr>
      <w:color w:val="808080"/>
    </w:rPr>
  </w:style>
  <w:style w:type="character" w:customStyle="1" w:styleId="mi">
    <w:name w:val="mi"/>
    <w:basedOn w:val="a0"/>
    <w:rsid w:val="007858EA"/>
  </w:style>
  <w:style w:type="character" w:customStyle="1" w:styleId="mn">
    <w:name w:val="mn"/>
    <w:basedOn w:val="a0"/>
    <w:rsid w:val="007858EA"/>
  </w:style>
  <w:style w:type="character" w:customStyle="1" w:styleId="mo">
    <w:name w:val="mo"/>
    <w:basedOn w:val="a0"/>
    <w:rsid w:val="007858EA"/>
  </w:style>
  <w:style w:type="character" w:customStyle="1" w:styleId="msqrt">
    <w:name w:val="msqrt"/>
    <w:basedOn w:val="a0"/>
    <w:rsid w:val="007858EA"/>
  </w:style>
  <w:style w:type="character" w:customStyle="1" w:styleId="mtext">
    <w:name w:val="mtext"/>
    <w:basedOn w:val="a0"/>
    <w:rsid w:val="0010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fip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2017-01-19T16:29:00Z</dcterms:created>
  <dcterms:modified xsi:type="dcterms:W3CDTF">2017-01-19T19:06:00Z</dcterms:modified>
</cp:coreProperties>
</file>